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C" w:rsidRDefault="005D6FAC">
      <w:pPr>
        <w:rPr>
          <w:color w:val="52596F"/>
          <w:shd w:val="clear" w:color="auto" w:fill="FFFFFF"/>
        </w:rPr>
      </w:pPr>
      <w:r>
        <w:rPr>
          <w:b/>
          <w:color w:val="52596F"/>
          <w:sz w:val="40"/>
          <w:szCs w:val="40"/>
          <w:shd w:val="clear" w:color="auto" w:fill="FFFFFF"/>
        </w:rPr>
        <w:t>Сведения о библиотеке</w:t>
      </w:r>
    </w:p>
    <w:p w:rsidR="005D6FAC" w:rsidRPr="005D6FAC" w:rsidRDefault="005D6FAC" w:rsidP="005D6F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5D6FAC" w:rsidRPr="005D6FAC" w:rsidRDefault="005D6FAC" w:rsidP="005D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Книги для воспитателя (методическая и справочная литература),</w:t>
      </w:r>
    </w:p>
    <w:p w:rsidR="005D6FAC" w:rsidRPr="005D6FAC" w:rsidRDefault="005D6FAC" w:rsidP="005D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Репродукции картин, иллюстративный материал, дидактические пособия,</w:t>
      </w:r>
    </w:p>
    <w:p w:rsidR="005D6FAC" w:rsidRPr="005D6FAC" w:rsidRDefault="005D6FAC" w:rsidP="005D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Ставропольских писателей, произведения русских и зарубежных поэтов и писателей.</w:t>
      </w:r>
    </w:p>
    <w:p w:rsidR="005D6FAC" w:rsidRPr="005D6FAC" w:rsidRDefault="005D6FAC" w:rsidP="005D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Книги совместного пользования.</w:t>
      </w:r>
    </w:p>
    <w:p w:rsidR="005D6FAC" w:rsidRPr="005D6FAC" w:rsidRDefault="005D6FAC" w:rsidP="005D6F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 xml:space="preserve">Методическая литература размещена по разделам: </w:t>
      </w:r>
      <w:proofErr w:type="gramStart"/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«Физическое развитие», «Социально-личностное развитие», «Игра», «Коммуникация», «Экологическое воспитание», «Музыкальное развитие», «Художественная литература», «Продуктивная деятельность», «Конструирование», «Дошкольная педагогика», «Психология», «Познавательное», «Справочная литература» (различные энциклопедии, справочники).</w:t>
      </w:r>
      <w:proofErr w:type="gramEnd"/>
    </w:p>
    <w:p w:rsidR="005D6FAC" w:rsidRPr="005D6FAC" w:rsidRDefault="005D6FAC" w:rsidP="005D6F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 «Нормативные документы».</w:t>
      </w:r>
    </w:p>
    <w:p w:rsidR="005D6FAC" w:rsidRPr="005D6FAC" w:rsidRDefault="005D6FAC" w:rsidP="005D6F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5D6FAC" w:rsidRPr="005D6FAC" w:rsidRDefault="005D6FAC" w:rsidP="005D6F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 w:rsidRPr="005D6FAC">
        <w:rPr>
          <w:rFonts w:ascii="Times New Roman" w:eastAsia="Times New Roman" w:hAnsi="Times New Roman" w:cs="Times New Roman"/>
          <w:color w:val="52596F"/>
          <w:sz w:val="24"/>
          <w:szCs w:val="24"/>
        </w:rPr>
        <w:t>Ведется систематический каталог журнальных статей, в которых освещаются актуальные вопросы воспитания детей дошкольного возраста. Весь книжный фонд учитывается.</w:t>
      </w:r>
    </w:p>
    <w:p w:rsidR="005112CA" w:rsidRDefault="005112CA" w:rsidP="005D6FAC"/>
    <w:sectPr w:rsidR="005112CA" w:rsidSect="004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3333"/>
    <w:multiLevelType w:val="multilevel"/>
    <w:tmpl w:val="CD7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AB1"/>
    <w:rsid w:val="00024801"/>
    <w:rsid w:val="00394B26"/>
    <w:rsid w:val="00440308"/>
    <w:rsid w:val="00507EAC"/>
    <w:rsid w:val="005112CA"/>
    <w:rsid w:val="00562371"/>
    <w:rsid w:val="005D6FAC"/>
    <w:rsid w:val="006E0AB1"/>
    <w:rsid w:val="008554E0"/>
    <w:rsid w:val="00F6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2016-12-10T20:04:00Z</dcterms:created>
  <dcterms:modified xsi:type="dcterms:W3CDTF">2016-12-10T20:18:00Z</dcterms:modified>
</cp:coreProperties>
</file>