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A8A" w:rsidRPr="00E73E17" w:rsidRDefault="00F72A8A" w:rsidP="003111C8">
      <w:pPr>
        <w:pStyle w:val="NoSpacing"/>
        <w:jc w:val="both"/>
        <w:rPr>
          <w:rFonts w:ascii="Times New Roman" w:hAnsi="Times New Roman"/>
          <w:b/>
          <w:sz w:val="32"/>
          <w:szCs w:val="32"/>
        </w:rPr>
      </w:pPr>
      <w:r w:rsidRPr="00E73E17">
        <w:rPr>
          <w:rFonts w:ascii="Times New Roman" w:hAnsi="Times New Roman"/>
          <w:b/>
          <w:sz w:val="32"/>
          <w:szCs w:val="32"/>
        </w:rPr>
        <w:t>Уважаемые родители!</w:t>
      </w:r>
    </w:p>
    <w:p w:rsidR="00F72A8A" w:rsidRPr="00E73E17" w:rsidRDefault="00F72A8A" w:rsidP="00EB28C8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E73E17">
        <w:rPr>
          <w:rFonts w:ascii="Times New Roman" w:hAnsi="Times New Roman"/>
          <w:sz w:val="28"/>
          <w:szCs w:val="28"/>
        </w:rPr>
        <w:t>С началом летнего периода забот у сотрудников ГИБДД традиционно прибавляется. Причина тому – юные велосипедисты, которые хотят почувствовать себя полноправными участниками дорожного движения. Но в погоне за самостоятельностью и «взрослостью» дети часто пренебрегают элементарными правилами безопасности. И последствия у этого могут быть самые плачевные…. А ведь большинства таких ситуаций можно было бы избежать, если заранее объяснить ребёнку несколько простых правил поведения за рулём «двухколёсного железного друга».</w:t>
      </w:r>
    </w:p>
    <w:p w:rsidR="00F72A8A" w:rsidRPr="00E73E17" w:rsidRDefault="00F72A8A" w:rsidP="00EB28C8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E73E17">
        <w:rPr>
          <w:rFonts w:ascii="Times New Roman" w:hAnsi="Times New Roman"/>
          <w:sz w:val="28"/>
          <w:szCs w:val="28"/>
        </w:rPr>
        <w:t xml:space="preserve">Донесите до ребёнка несколько простых правил дорожного движения. Объясните ему, что дорога – это территория повышенной опасности, где нет  места юным велосипедистам. </w:t>
      </w:r>
      <w:r w:rsidRPr="00B935ED">
        <w:rPr>
          <w:rFonts w:ascii="Times New Roman" w:hAnsi="Times New Roman"/>
          <w:b/>
          <w:sz w:val="28"/>
          <w:szCs w:val="28"/>
        </w:rPr>
        <w:t xml:space="preserve">До 14 лет ребёнок может кататься только в безопасных  местах, коими являются скверы, парки, лесопарки, специально оборудованных велосипедные дорожки. </w:t>
      </w:r>
      <w:r w:rsidRPr="00E73E17">
        <w:rPr>
          <w:rFonts w:ascii="Times New Roman" w:hAnsi="Times New Roman"/>
          <w:sz w:val="28"/>
          <w:szCs w:val="28"/>
        </w:rPr>
        <w:t>Если ребёнок самостоятельно едет в парк и по пути ему</w:t>
      </w:r>
      <w:bookmarkStart w:id="0" w:name="_GoBack"/>
      <w:bookmarkEnd w:id="0"/>
      <w:r w:rsidRPr="00E73E17">
        <w:rPr>
          <w:rFonts w:ascii="Times New Roman" w:hAnsi="Times New Roman"/>
          <w:sz w:val="28"/>
          <w:szCs w:val="28"/>
        </w:rPr>
        <w:t>нужно  пересекать проезжую часть, это можно делать только на зелёных сигнал светофора и по  пешеходному переходу. Переходить дорогу нужно пешком,  а велосипед везти за руль.</w:t>
      </w:r>
    </w:p>
    <w:p w:rsidR="00F72A8A" w:rsidRPr="00E73E17" w:rsidRDefault="00F72A8A" w:rsidP="00E73E17">
      <w:pPr>
        <w:pStyle w:val="NoSpacing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ВАЖНО!!! </w:t>
      </w:r>
      <w:r w:rsidRPr="00E73E17">
        <w:rPr>
          <w:rFonts w:ascii="Times New Roman" w:hAnsi="Times New Roman"/>
          <w:b/>
          <w:sz w:val="28"/>
          <w:szCs w:val="28"/>
        </w:rPr>
        <w:t xml:space="preserve">Защитная экипировка: шлем, налокотники и наколенники, а если ребенок катается в темное время суток или в условиях недостаточной видимости – одежду со светоотражателями. Кроме того, светоотражатели должны </w:t>
      </w:r>
      <w:r>
        <w:rPr>
          <w:rFonts w:ascii="Times New Roman" w:hAnsi="Times New Roman"/>
          <w:b/>
          <w:sz w:val="28"/>
          <w:szCs w:val="28"/>
        </w:rPr>
        <w:t>быть и на средстве передвижения.</w:t>
      </w:r>
    </w:p>
    <w:p w:rsidR="00F72A8A" w:rsidRPr="00E73E17" w:rsidRDefault="00F72A8A" w:rsidP="00E73E17">
      <w:pPr>
        <w:pStyle w:val="NoSpacing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73E17">
        <w:rPr>
          <w:rFonts w:ascii="Times New Roman" w:hAnsi="Times New Roman"/>
          <w:b/>
          <w:sz w:val="28"/>
          <w:szCs w:val="28"/>
        </w:rPr>
        <w:t>При езде на велосипеде детям категорически запрещается:</w:t>
      </w:r>
    </w:p>
    <w:p w:rsidR="00F72A8A" w:rsidRPr="003111C8" w:rsidRDefault="00F72A8A" w:rsidP="003111C8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111C8">
        <w:rPr>
          <w:rFonts w:ascii="Times New Roman" w:hAnsi="Times New Roman"/>
          <w:sz w:val="28"/>
          <w:szCs w:val="28"/>
        </w:rPr>
        <w:t>Ездить без шлема;</w:t>
      </w:r>
    </w:p>
    <w:p w:rsidR="00F72A8A" w:rsidRPr="003111C8" w:rsidRDefault="00F72A8A" w:rsidP="003111C8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111C8">
        <w:rPr>
          <w:rFonts w:ascii="Times New Roman" w:hAnsi="Times New Roman"/>
          <w:sz w:val="28"/>
          <w:szCs w:val="28"/>
        </w:rPr>
        <w:t>Ездить на неисправном транспортном средстве;</w:t>
      </w:r>
    </w:p>
    <w:p w:rsidR="00F72A8A" w:rsidRPr="003111C8" w:rsidRDefault="00F72A8A" w:rsidP="003111C8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111C8">
        <w:rPr>
          <w:rFonts w:ascii="Times New Roman" w:hAnsi="Times New Roman"/>
          <w:sz w:val="28"/>
          <w:szCs w:val="28"/>
        </w:rPr>
        <w:t>Возить пассажиров на багажнике или на раме;</w:t>
      </w:r>
    </w:p>
    <w:p w:rsidR="00F72A8A" w:rsidRPr="003111C8" w:rsidRDefault="00F72A8A" w:rsidP="003111C8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111C8">
        <w:rPr>
          <w:rFonts w:ascii="Times New Roman" w:hAnsi="Times New Roman"/>
          <w:sz w:val="28"/>
          <w:szCs w:val="28"/>
        </w:rPr>
        <w:t>Ездить против потока;</w:t>
      </w:r>
    </w:p>
    <w:p w:rsidR="00F72A8A" w:rsidRPr="003111C8" w:rsidRDefault="00F72A8A" w:rsidP="003111C8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111C8">
        <w:rPr>
          <w:rFonts w:ascii="Times New Roman" w:hAnsi="Times New Roman"/>
          <w:sz w:val="28"/>
          <w:szCs w:val="28"/>
        </w:rPr>
        <w:t>Ездить на велосипеде без рук, или держать транспортное средство одной рукой, или убрав ноги с педалей;</w:t>
      </w:r>
    </w:p>
    <w:p w:rsidR="00F72A8A" w:rsidRDefault="00F72A8A" w:rsidP="003111C8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E73E17">
        <w:rPr>
          <w:rFonts w:ascii="Times New Roman" w:hAnsi="Times New Roman"/>
          <w:b/>
          <w:sz w:val="28"/>
          <w:szCs w:val="28"/>
        </w:rPr>
        <w:t>От соблюдения </w:t>
      </w:r>
      <w:hyperlink r:id="rId5" w:tooltip="Правила дорожного движения для велосипедиста" w:history="1">
        <w:r w:rsidRPr="00E73E17">
          <w:rPr>
            <w:rStyle w:val="Hyperlink"/>
            <w:rFonts w:ascii="Times New Roman" w:hAnsi="Times New Roman"/>
            <w:b/>
            <w:color w:val="auto"/>
            <w:sz w:val="28"/>
            <w:szCs w:val="28"/>
          </w:rPr>
          <w:t>правил дорожного движения</w:t>
        </w:r>
      </w:hyperlink>
      <w:r w:rsidRPr="00E73E17">
        <w:rPr>
          <w:rFonts w:ascii="Times New Roman" w:hAnsi="Times New Roman"/>
          <w:b/>
          <w:sz w:val="28"/>
          <w:szCs w:val="28"/>
        </w:rPr>
        <w:t> зависит безопасность всех его участников.</w:t>
      </w:r>
    </w:p>
    <w:p w:rsidR="00F72A8A" w:rsidRDefault="00F72A8A" w:rsidP="003111C8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F72A8A" w:rsidRDefault="00F72A8A" w:rsidP="003111C8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ОГИБДД ОМВД России по Предгорному району</w:t>
      </w:r>
    </w:p>
    <w:p w:rsidR="00F72A8A" w:rsidRDefault="00F72A8A" w:rsidP="003111C8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F72A8A" w:rsidRDefault="00F72A8A" w:rsidP="003111C8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F72A8A" w:rsidRDefault="00F72A8A" w:rsidP="003111C8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F72A8A" w:rsidRDefault="00F72A8A" w:rsidP="003111C8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F72A8A" w:rsidRPr="00152057" w:rsidRDefault="00F72A8A" w:rsidP="003111C8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152057">
        <w:rPr>
          <w:rFonts w:ascii="Times New Roman" w:hAnsi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5.5pt;height:319.5pt">
            <v:imagedata r:id="rId6" o:title=""/>
          </v:shape>
        </w:pict>
      </w:r>
    </w:p>
    <w:p w:rsidR="00F72A8A" w:rsidRPr="00E73E17" w:rsidRDefault="00F72A8A" w:rsidP="003111C8">
      <w:pPr>
        <w:pStyle w:val="NoSpacing"/>
        <w:jc w:val="both"/>
        <w:rPr>
          <w:b/>
        </w:rPr>
      </w:pPr>
    </w:p>
    <w:sectPr w:rsidR="00F72A8A" w:rsidRPr="00E73E17" w:rsidSect="0015205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0181A"/>
    <w:multiLevelType w:val="multilevel"/>
    <w:tmpl w:val="C0004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0E11B5"/>
    <w:multiLevelType w:val="multilevel"/>
    <w:tmpl w:val="DBE0D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4EE9"/>
    <w:rsid w:val="000C4EE9"/>
    <w:rsid w:val="00152057"/>
    <w:rsid w:val="00287980"/>
    <w:rsid w:val="003111C8"/>
    <w:rsid w:val="00584E90"/>
    <w:rsid w:val="00B3468B"/>
    <w:rsid w:val="00B935ED"/>
    <w:rsid w:val="00DE57B9"/>
    <w:rsid w:val="00E73E17"/>
    <w:rsid w:val="00EB28C8"/>
    <w:rsid w:val="00F6654D"/>
    <w:rsid w:val="00F72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54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3111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3111C8"/>
    <w:rPr>
      <w:lang w:eastAsia="en-US"/>
    </w:rPr>
  </w:style>
  <w:style w:type="character" w:styleId="Hyperlink">
    <w:name w:val="Hyperlink"/>
    <w:basedOn w:val="DefaultParagraphFont"/>
    <w:uiPriority w:val="99"/>
    <w:rsid w:val="003111C8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01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17331">
          <w:marLeft w:val="720"/>
          <w:marRight w:val="72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7333">
          <w:marLeft w:val="720"/>
          <w:marRight w:val="72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7336">
          <w:marLeft w:val="0"/>
          <w:marRight w:val="0"/>
          <w:marTop w:val="6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7337">
              <w:marLeft w:val="3900"/>
              <w:marRight w:val="0"/>
              <w:marTop w:val="0"/>
              <w:marBottom w:val="0"/>
              <w:divBdr>
                <w:top w:val="dashed" w:sz="6" w:space="8" w:color="F56A3F"/>
                <w:left w:val="dashed" w:sz="6" w:space="31" w:color="F56A3F"/>
                <w:bottom w:val="dashed" w:sz="6" w:space="8" w:color="F56A3F"/>
                <w:right w:val="dashed" w:sz="6" w:space="8" w:color="F56A3F"/>
              </w:divBdr>
            </w:div>
          </w:divsChild>
        </w:div>
        <w:div w:id="20250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01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yvelo.ru/sovetii_i_faktii/pravila_dorozhnogo_dvizheniya_dlya_velosipedist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</TotalTime>
  <Pages>2</Pages>
  <Words>283</Words>
  <Characters>1618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User</cp:lastModifiedBy>
  <cp:revision>6</cp:revision>
  <dcterms:created xsi:type="dcterms:W3CDTF">2018-06-09T12:49:00Z</dcterms:created>
  <dcterms:modified xsi:type="dcterms:W3CDTF">2018-06-14T06:20:00Z</dcterms:modified>
</cp:coreProperties>
</file>